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688" w:rsidRDefault="00B11688" w:rsidP="00B11688">
      <w:pPr>
        <w:pStyle w:val="Header"/>
        <w:tabs>
          <w:tab w:val="center" w:pos="4153"/>
          <w:tab w:val="right" w:pos="9639"/>
        </w:tabs>
        <w:rPr>
          <w:bCs/>
          <w:sz w:val="22"/>
        </w:rPr>
      </w:pPr>
      <w:r>
        <w:rPr>
          <w:bCs/>
          <w:sz w:val="22"/>
        </w:rPr>
        <w:t>3GPP TSG SA WG3 (Security) Meeting #</w:t>
      </w:r>
      <w:r w:rsidR="00AB6FEB">
        <w:rPr>
          <w:rFonts w:hint="eastAsia"/>
          <w:bCs/>
          <w:sz w:val="22"/>
          <w:lang w:eastAsia="ja-JP"/>
        </w:rPr>
        <w:t>80</w:t>
      </w:r>
      <w:r>
        <w:rPr>
          <w:bCs/>
          <w:sz w:val="22"/>
        </w:rPr>
        <w:tab/>
      </w:r>
      <w:r w:rsidR="00BB7673" w:rsidRPr="00682E14">
        <w:rPr>
          <w:bCs/>
          <w:sz w:val="22"/>
        </w:rPr>
        <w:t>S3-</w:t>
      </w:r>
      <w:r w:rsidR="000B5AE6" w:rsidRPr="00682E14">
        <w:rPr>
          <w:bCs/>
          <w:sz w:val="22"/>
        </w:rPr>
        <w:t>151</w:t>
      </w:r>
      <w:r w:rsidR="00682E14" w:rsidRPr="00682E14">
        <w:rPr>
          <w:bCs/>
          <w:sz w:val="22"/>
        </w:rPr>
        <w:t>801</w:t>
      </w:r>
    </w:p>
    <w:p w:rsidR="00B11688" w:rsidRDefault="00651857" w:rsidP="00B11688">
      <w:pPr>
        <w:pStyle w:val="Header"/>
        <w:tabs>
          <w:tab w:val="center" w:pos="4153"/>
          <w:tab w:val="right" w:pos="9639"/>
        </w:tabs>
        <w:rPr>
          <w:bCs/>
          <w:sz w:val="22"/>
        </w:rPr>
      </w:pPr>
      <w:r>
        <w:rPr>
          <w:bCs/>
          <w:sz w:val="22"/>
        </w:rPr>
        <w:t>24-28 August 2015, Tallinn (Estonia)</w:t>
      </w:r>
      <w:r w:rsidR="00B11688">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F2B15">
        <w:rPr>
          <w:rFonts w:ascii="Arial" w:eastAsia="MS Mincho" w:hAnsi="Arial"/>
          <w:b/>
          <w:lang w:eastAsia="ja-JP"/>
        </w:rPr>
        <w:t>Nokia Networks</w:t>
      </w:r>
    </w:p>
    <w:p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459ED">
        <w:rPr>
          <w:rFonts w:ascii="Arial" w:eastAsia="MS Mincho" w:hAnsi="Arial"/>
          <w:b/>
          <w:lang w:eastAsia="ja-JP"/>
        </w:rPr>
        <w:t>pCR</w:t>
      </w:r>
      <w:r w:rsidR="00907FED">
        <w:rPr>
          <w:rFonts w:ascii="Arial" w:eastAsia="MS Mincho" w:hAnsi="Arial"/>
          <w:b/>
          <w:lang w:eastAsia="ja-JP"/>
        </w:rPr>
        <w:t xml:space="preserve"> </w:t>
      </w:r>
      <w:r w:rsidR="00BB7673">
        <w:rPr>
          <w:rFonts w:ascii="Arial" w:eastAsia="MS Mincho" w:hAnsi="Arial"/>
          <w:b/>
          <w:lang w:eastAsia="ja-JP"/>
        </w:rPr>
        <w:t>to TS 33.117</w:t>
      </w:r>
      <w:r w:rsidR="009A715C">
        <w:rPr>
          <w:rFonts w:ascii="Arial" w:eastAsia="MS Mincho" w:hAnsi="Arial"/>
          <w:b/>
          <w:lang w:eastAsia="ja-JP"/>
        </w:rPr>
        <w:t xml:space="preserve"> </w:t>
      </w:r>
      <w:r w:rsidR="00907FED">
        <w:rPr>
          <w:rFonts w:ascii="Arial" w:eastAsia="MS Mincho" w:hAnsi="Arial"/>
          <w:b/>
          <w:lang w:eastAsia="ja-JP"/>
        </w:rPr>
        <w:t>on pre-requisites for testing</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1D4645">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593FA3" w:rsidRDefault="00593FA3" w:rsidP="002F07BF">
      <w:pPr>
        <w:spacing w:before="120" w:after="0"/>
        <w:ind w:left="2127" w:hanging="2127"/>
        <w:rPr>
          <w:rFonts w:ascii="Arial" w:eastAsia="MS Mincho" w:hAnsi="Arial"/>
          <w:i/>
          <w:lang w:eastAsia="ja-JP"/>
        </w:rPr>
      </w:pPr>
    </w:p>
    <w:p w:rsidR="00593FA3" w:rsidRDefault="00FC3886" w:rsidP="002F07B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p>
    <w:p w:rsidR="00FC3886" w:rsidRPr="00C45437" w:rsidRDefault="00C45437" w:rsidP="00C45437">
      <w:pPr>
        <w:rPr>
          <w:rFonts w:ascii="Arial" w:eastAsia="MS Mincho" w:hAnsi="Arial"/>
          <w:i/>
          <w:lang w:eastAsia="ja-JP"/>
        </w:rPr>
      </w:pPr>
      <w:r w:rsidRPr="00C45437">
        <w:rPr>
          <w:rFonts w:eastAsia="MS Mincho"/>
          <w:i/>
          <w:lang w:eastAsia="ja-JP"/>
        </w:rPr>
        <w:t>The</w:t>
      </w:r>
      <w:r w:rsidR="001D4645">
        <w:rPr>
          <w:rFonts w:eastAsia="MS Mincho"/>
          <w:i/>
          <w:lang w:eastAsia="ja-JP"/>
        </w:rPr>
        <w:t xml:space="preserve"> present pCR implements the proposal</w:t>
      </w:r>
      <w:r w:rsidRPr="00C45437">
        <w:rPr>
          <w:rFonts w:eastAsia="MS Mincho"/>
          <w:i/>
          <w:lang w:eastAsia="ja-JP"/>
        </w:rPr>
        <w:t xml:space="preserve"> in the companion contr</w:t>
      </w:r>
      <w:r w:rsidR="001D4645">
        <w:rPr>
          <w:rFonts w:eastAsia="MS Mincho"/>
          <w:i/>
          <w:lang w:eastAsia="ja-JP"/>
        </w:rPr>
        <w:t>ibution</w:t>
      </w:r>
      <w:r w:rsidRPr="00C45437">
        <w:rPr>
          <w:rFonts w:eastAsia="MS Mincho"/>
          <w:i/>
          <w:lang w:eastAsia="ja-JP"/>
        </w:rPr>
        <w:t xml:space="preserve"> </w:t>
      </w:r>
      <w:r w:rsidRPr="00682E14">
        <w:rPr>
          <w:rFonts w:eastAsia="MS Mincho"/>
          <w:i/>
          <w:lang w:eastAsia="ja-JP"/>
        </w:rPr>
        <w:t>S3-</w:t>
      </w:r>
      <w:r w:rsidR="00682E14" w:rsidRPr="00682E14">
        <w:rPr>
          <w:rFonts w:eastAsia="MS Mincho"/>
          <w:i/>
          <w:lang w:eastAsia="ja-JP"/>
        </w:rPr>
        <w:t>151799</w:t>
      </w:r>
      <w:r w:rsidRPr="00C45437">
        <w:rPr>
          <w:rFonts w:eastAsia="MS Mincho"/>
          <w:i/>
          <w:lang w:eastAsia="ja-JP"/>
        </w:rPr>
        <w:t>.</w:t>
      </w:r>
    </w:p>
    <w:p w:rsidR="00FC3886" w:rsidRDefault="001D4645" w:rsidP="00FC3886">
      <w:pPr>
        <w:pStyle w:val="Heading1"/>
      </w:pPr>
      <w:r>
        <w:t>p</w:t>
      </w:r>
      <w:r w:rsidR="00BB7673">
        <w:t>CR to TS 33.117</w:t>
      </w:r>
      <w:r>
        <w:t xml:space="preserve"> v0.1.1</w:t>
      </w:r>
    </w:p>
    <w:p w:rsidR="001D4645" w:rsidRDefault="001D4645" w:rsidP="001D4645"/>
    <w:p w:rsidR="001D4645" w:rsidRDefault="001D4645" w:rsidP="001D4645">
      <w:r>
        <w:t>********************START OF CHANGES*********************************</w:t>
      </w:r>
    </w:p>
    <w:p w:rsidR="001D4645" w:rsidRDefault="001D4645" w:rsidP="001D4645">
      <w:pPr>
        <w:pStyle w:val="Heading3"/>
        <w:numPr>
          <w:ilvl w:val="0"/>
          <w:numId w:val="0"/>
        </w:numPr>
        <w:ind w:left="862" w:hanging="720"/>
      </w:pPr>
      <w:bookmarkStart w:id="0" w:name="_Toc425343713"/>
      <w:r w:rsidRPr="00A15BE0">
        <w:t>5.2.1</w:t>
      </w:r>
      <w:r w:rsidRPr="00A15BE0">
        <w:tab/>
        <w:t>Introduction</w:t>
      </w:r>
      <w:bookmarkEnd w:id="0"/>
    </w:p>
    <w:p w:rsidR="009A715C" w:rsidRDefault="009A715C" w:rsidP="009A715C">
      <w:pPr>
        <w:rPr>
          <w:ins w:id="1" w:author="Nokia" w:date="2015-08-11T21:38:00Z"/>
        </w:rPr>
      </w:pPr>
      <w:ins w:id="2" w:author="Nokia" w:date="2015-08-11T21:38:00Z">
        <w:r>
          <w:t xml:space="preserve">The Security Assurance Specification (SCAS) tests, as described in the present specification, are to be applied to a network product whose software and hardware has been brought into use so that the network product can be functional in a network. This implies that the hardware and software has been installed correctly, the network product can be powered on, and the vendor’s default configuration (incl. hardening, security patches, and changed default passwords), as described in the vendor’s documentation, has been applied. The vendor’s default configuration may have to be extended, depending on the pre-requisites of the test. </w:t>
        </w:r>
      </w:ins>
    </w:p>
    <w:p w:rsidR="009A715C" w:rsidRDefault="009A715C" w:rsidP="009A715C">
      <w:pPr>
        <w:rPr>
          <w:ins w:id="3" w:author="Nokia" w:date="2015-08-11T21:38:00Z"/>
        </w:rPr>
      </w:pPr>
      <w:ins w:id="4" w:author="Nokia" w:date="2015-08-11T21:38:00Z">
        <w:r>
          <w:t>SCAS tests shall be valid for a (version of a) network product, independent of specific operator deployment scenarios or operator guidelines. This means that a SCAS test is assumed to be performed once for a (version of a) network product and not repeated for every operator deployment.</w:t>
        </w:r>
      </w:ins>
    </w:p>
    <w:p w:rsidR="001D4645" w:rsidRDefault="001D4645" w:rsidP="001D4645">
      <w:r>
        <w:t>********************END OF CHANGES*********************************</w:t>
      </w:r>
    </w:p>
    <w:p w:rsidR="001D4645" w:rsidRPr="001D4645" w:rsidRDefault="001D4645" w:rsidP="001D4645"/>
    <w:sectPr w:rsidR="001D4645" w:rsidRPr="001D4645" w:rsidSect="00F715F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0CF" w:rsidRDefault="004970CF" w:rsidP="00AB6FEB">
      <w:pPr>
        <w:spacing w:after="0"/>
      </w:pPr>
      <w:r>
        <w:separator/>
      </w:r>
    </w:p>
  </w:endnote>
  <w:endnote w:type="continuationSeparator" w:id="0">
    <w:p w:rsidR="004970CF" w:rsidRDefault="004970CF" w:rsidP="00AB6FE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0CF" w:rsidRDefault="004970CF" w:rsidP="00AB6FEB">
      <w:pPr>
        <w:spacing w:after="0"/>
      </w:pPr>
      <w:r>
        <w:separator/>
      </w:r>
    </w:p>
  </w:footnote>
  <w:footnote w:type="continuationSeparator" w:id="0">
    <w:p w:rsidR="004970CF" w:rsidRDefault="004970CF" w:rsidP="00AB6FE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9">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1">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2">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1D3065"/>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1B4A4A"/>
    <w:multiLevelType w:val="hybridMultilevel"/>
    <w:tmpl w:val="9FBA46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0"/>
  </w:num>
  <w:num w:numId="6">
    <w:abstractNumId w:val="6"/>
  </w:num>
  <w:num w:numId="7">
    <w:abstractNumId w:val="5"/>
  </w:num>
  <w:num w:numId="8">
    <w:abstractNumId w:val="7"/>
  </w:num>
  <w:num w:numId="9">
    <w:abstractNumId w:val="3"/>
  </w:num>
  <w:num w:numId="10">
    <w:abstractNumId w:val="13"/>
  </w:num>
  <w:num w:numId="11">
    <w:abstractNumId w:val="14"/>
  </w:num>
  <w:num w:numId="12">
    <w:abstractNumId w:val="12"/>
  </w:num>
  <w:num w:numId="13">
    <w:abstractNumId w:val="15"/>
  </w:num>
  <w:num w:numId="14">
    <w:abstractNumId w:val="2"/>
  </w:num>
  <w:num w:numId="15">
    <w:abstractNumId w:val="1"/>
  </w:num>
  <w:num w:numId="16">
    <w:abstractNumId w:val="9"/>
  </w:num>
  <w:num w:numId="17">
    <w:abstractNumId w:val="19"/>
  </w:num>
  <w:num w:numId="18">
    <w:abstractNumId w:val="20"/>
  </w:num>
  <w:num w:numId="19">
    <w:abstractNumId w:val="16"/>
  </w:num>
  <w:num w:numId="20">
    <w:abstractNumId w:val="17"/>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hdrShapeDefaults>
    <o:shapedefaults v:ext="edit" spidmax="57346"/>
  </w:hdrShapeDefaults>
  <w:footnotePr>
    <w:footnote w:id="-1"/>
    <w:footnote w:id="0"/>
  </w:footnotePr>
  <w:endnotePr>
    <w:endnote w:id="-1"/>
    <w:endnote w:id="0"/>
  </w:endnotePr>
  <w:compat>
    <w:useFELayout/>
  </w:compat>
  <w:rsids>
    <w:rsidRoot w:val="00FC3886"/>
    <w:rsid w:val="000004A0"/>
    <w:rsid w:val="00006362"/>
    <w:rsid w:val="00016C76"/>
    <w:rsid w:val="000209E2"/>
    <w:rsid w:val="00043BB0"/>
    <w:rsid w:val="0006221D"/>
    <w:rsid w:val="00093510"/>
    <w:rsid w:val="0009512E"/>
    <w:rsid w:val="000A155B"/>
    <w:rsid w:val="000B5AE6"/>
    <w:rsid w:val="000E4A79"/>
    <w:rsid w:val="000E7880"/>
    <w:rsid w:val="00117B1D"/>
    <w:rsid w:val="001378DB"/>
    <w:rsid w:val="00170396"/>
    <w:rsid w:val="00170B7C"/>
    <w:rsid w:val="00170D56"/>
    <w:rsid w:val="001D4645"/>
    <w:rsid w:val="002021C0"/>
    <w:rsid w:val="0021246E"/>
    <w:rsid w:val="0026622E"/>
    <w:rsid w:val="00266D4F"/>
    <w:rsid w:val="00281E88"/>
    <w:rsid w:val="002909FA"/>
    <w:rsid w:val="0029102E"/>
    <w:rsid w:val="002C5351"/>
    <w:rsid w:val="002D23BB"/>
    <w:rsid w:val="002E621F"/>
    <w:rsid w:val="002E7141"/>
    <w:rsid w:val="002F07BF"/>
    <w:rsid w:val="002F2B15"/>
    <w:rsid w:val="00375EB2"/>
    <w:rsid w:val="003936B3"/>
    <w:rsid w:val="00395CF7"/>
    <w:rsid w:val="003E32F5"/>
    <w:rsid w:val="00403D5B"/>
    <w:rsid w:val="004128AF"/>
    <w:rsid w:val="00470FF5"/>
    <w:rsid w:val="00481B0E"/>
    <w:rsid w:val="0048699C"/>
    <w:rsid w:val="004970CF"/>
    <w:rsid w:val="004A7B7F"/>
    <w:rsid w:val="004D3B38"/>
    <w:rsid w:val="004F6F00"/>
    <w:rsid w:val="00520636"/>
    <w:rsid w:val="00557F36"/>
    <w:rsid w:val="00564932"/>
    <w:rsid w:val="0058347C"/>
    <w:rsid w:val="00593FA3"/>
    <w:rsid w:val="005A02E3"/>
    <w:rsid w:val="005B4ECD"/>
    <w:rsid w:val="005B7F0C"/>
    <w:rsid w:val="005D45A6"/>
    <w:rsid w:val="00602DE5"/>
    <w:rsid w:val="006411F3"/>
    <w:rsid w:val="00651857"/>
    <w:rsid w:val="00671F3E"/>
    <w:rsid w:val="0067296D"/>
    <w:rsid w:val="00682E14"/>
    <w:rsid w:val="006A08A3"/>
    <w:rsid w:val="006A2C31"/>
    <w:rsid w:val="006A3312"/>
    <w:rsid w:val="006A5339"/>
    <w:rsid w:val="006B023A"/>
    <w:rsid w:val="006C5F57"/>
    <w:rsid w:val="006D4E58"/>
    <w:rsid w:val="00740D9F"/>
    <w:rsid w:val="00767BD3"/>
    <w:rsid w:val="00781505"/>
    <w:rsid w:val="007928AD"/>
    <w:rsid w:val="007962E7"/>
    <w:rsid w:val="007C09F0"/>
    <w:rsid w:val="007C2083"/>
    <w:rsid w:val="007C60D9"/>
    <w:rsid w:val="00814CC0"/>
    <w:rsid w:val="0082158B"/>
    <w:rsid w:val="00852D13"/>
    <w:rsid w:val="00887451"/>
    <w:rsid w:val="008E64DA"/>
    <w:rsid w:val="00907FED"/>
    <w:rsid w:val="00912B0E"/>
    <w:rsid w:val="00934FA4"/>
    <w:rsid w:val="009463EE"/>
    <w:rsid w:val="00977D9F"/>
    <w:rsid w:val="00977F8B"/>
    <w:rsid w:val="00985665"/>
    <w:rsid w:val="00992F3C"/>
    <w:rsid w:val="009A715C"/>
    <w:rsid w:val="009C2D01"/>
    <w:rsid w:val="00A064B7"/>
    <w:rsid w:val="00A428A1"/>
    <w:rsid w:val="00A61674"/>
    <w:rsid w:val="00A71C21"/>
    <w:rsid w:val="00A7702A"/>
    <w:rsid w:val="00A81663"/>
    <w:rsid w:val="00A9422A"/>
    <w:rsid w:val="00AB6FEB"/>
    <w:rsid w:val="00AC673E"/>
    <w:rsid w:val="00AD06A6"/>
    <w:rsid w:val="00B11688"/>
    <w:rsid w:val="00B3117E"/>
    <w:rsid w:val="00B37380"/>
    <w:rsid w:val="00B43EAA"/>
    <w:rsid w:val="00B459ED"/>
    <w:rsid w:val="00B94E2C"/>
    <w:rsid w:val="00BA1D38"/>
    <w:rsid w:val="00BB2A5C"/>
    <w:rsid w:val="00BB7673"/>
    <w:rsid w:val="00BE4961"/>
    <w:rsid w:val="00C26CE2"/>
    <w:rsid w:val="00C41A70"/>
    <w:rsid w:val="00C45437"/>
    <w:rsid w:val="00CA3A18"/>
    <w:rsid w:val="00CC1123"/>
    <w:rsid w:val="00CC4AC4"/>
    <w:rsid w:val="00CC526D"/>
    <w:rsid w:val="00CE190E"/>
    <w:rsid w:val="00D01F5F"/>
    <w:rsid w:val="00D035AE"/>
    <w:rsid w:val="00D10169"/>
    <w:rsid w:val="00D839D8"/>
    <w:rsid w:val="00DA2F20"/>
    <w:rsid w:val="00DC58B8"/>
    <w:rsid w:val="00DC6251"/>
    <w:rsid w:val="00DD79F3"/>
    <w:rsid w:val="00E6565D"/>
    <w:rsid w:val="00E84A06"/>
    <w:rsid w:val="00E937F9"/>
    <w:rsid w:val="00EA5FCD"/>
    <w:rsid w:val="00EB4782"/>
    <w:rsid w:val="00EE65A8"/>
    <w:rsid w:val="00F04E87"/>
    <w:rsid w:val="00F715F3"/>
    <w:rsid w:val="00FA2816"/>
    <w:rsid w:val="00FB40BE"/>
    <w:rsid w:val="00FC3886"/>
    <w:rsid w:val="00FD29DC"/>
    <w:rsid w:val="00FD3023"/>
    <w:rsid w:val="00FD4E8B"/>
    <w:rsid w:val="00FF069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paragraph" w:customStyle="1" w:styleId="B3">
    <w:name w:val="B3"/>
    <w:basedOn w:val="Normal"/>
    <w:rsid w:val="006A3312"/>
    <w:pPr>
      <w:ind w:left="1135" w:hanging="284"/>
    </w:pPr>
  </w:style>
  <w:style w:type="paragraph" w:customStyle="1" w:styleId="EditorsNote0">
    <w:name w:val="Editor's Note"/>
    <w:aliases w:val="EN"/>
    <w:basedOn w:val="NO"/>
    <w:qFormat/>
    <w:rsid w:val="00AD06A6"/>
    <w:pPr>
      <w:textAlignment w:val="baseline"/>
    </w:pPr>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A08A3"/>
    <w:rPr>
      <w:sz w:val="16"/>
      <w:szCs w:val="16"/>
    </w:rPr>
  </w:style>
  <w:style w:type="paragraph" w:styleId="CommentText">
    <w:name w:val="annotation text"/>
    <w:basedOn w:val="Normal"/>
    <w:link w:val="CommentTextChar"/>
    <w:uiPriority w:val="99"/>
    <w:semiHidden/>
    <w:unhideWhenUsed/>
    <w:rsid w:val="006A08A3"/>
  </w:style>
  <w:style w:type="character" w:customStyle="1" w:styleId="CommentTextChar">
    <w:name w:val="Comment Text Char"/>
    <w:basedOn w:val="DefaultParagraphFont"/>
    <w:link w:val="CommentText"/>
    <w:uiPriority w:val="99"/>
    <w:semiHidden/>
    <w:rsid w:val="006A08A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A08A3"/>
    <w:rPr>
      <w:b/>
      <w:bCs/>
    </w:rPr>
  </w:style>
  <w:style w:type="character" w:customStyle="1" w:styleId="CommentSubjectChar">
    <w:name w:val="Comment Subject Char"/>
    <w:basedOn w:val="CommentTextChar"/>
    <w:link w:val="CommentSubject"/>
    <w:uiPriority w:val="99"/>
    <w:semiHidden/>
    <w:rsid w:val="006A08A3"/>
    <w:rPr>
      <w:b/>
      <w:bCs/>
    </w:rPr>
  </w:style>
  <w:style w:type="paragraph" w:styleId="Revision">
    <w:name w:val="Revision"/>
    <w:hidden/>
    <w:uiPriority w:val="99"/>
    <w:semiHidden/>
    <w:rsid w:val="006A08A3"/>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6A08A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08A3"/>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79B731-74B3-4457-BFF3-DFF6316EC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201</Words>
  <Characters>1271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cp:lastModifiedBy>
  <cp:revision>2</cp:revision>
  <dcterms:created xsi:type="dcterms:W3CDTF">2015-08-15T14:38:00Z</dcterms:created>
  <dcterms:modified xsi:type="dcterms:W3CDTF">2015-08-15T14:38:00Z</dcterms:modified>
</cp:coreProperties>
</file>